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5C" w:rsidRPr="00B57F5C" w:rsidRDefault="00B57F5C" w:rsidP="00B57F5C">
      <w:pPr>
        <w:rPr>
          <w:lang w:val="en-US"/>
        </w:rPr>
      </w:pPr>
      <w:r w:rsidRPr="00B57F5C">
        <w:rPr>
          <w:lang w:val="en-US"/>
        </w:rPr>
        <w:t>UDC 621.436</w:t>
      </w:r>
    </w:p>
    <w:p w:rsidR="00B57F5C" w:rsidRPr="00B57F5C" w:rsidRDefault="00B57F5C" w:rsidP="00B57F5C">
      <w:pPr>
        <w:rPr>
          <w:lang w:val="en-US"/>
        </w:rPr>
      </w:pPr>
      <w:proofErr w:type="spellStart"/>
      <w:r w:rsidRPr="00B57F5C">
        <w:rPr>
          <w:lang w:val="en-US"/>
        </w:rPr>
        <w:t>Lisoval</w:t>
      </w:r>
      <w:proofErr w:type="spellEnd"/>
      <w:r w:rsidRPr="00B57F5C">
        <w:rPr>
          <w:lang w:val="en-US"/>
        </w:rPr>
        <w:t xml:space="preserve"> A.A. Technique and results of a test of a microprocessor</w:t>
      </w:r>
      <w:r>
        <w:rPr>
          <w:lang w:val="en-US"/>
        </w:rPr>
        <w:t xml:space="preserve"> </w:t>
      </w:r>
      <w:r w:rsidRPr="00B57F5C">
        <w:rPr>
          <w:lang w:val="en-US"/>
        </w:rPr>
        <w:t>regulator with a program-measurable complex in</w:t>
      </w:r>
      <w:r>
        <w:rPr>
          <w:lang w:val="en-US"/>
        </w:rPr>
        <w:t xml:space="preserve"> </w:t>
      </w:r>
      <w:r w:rsidRPr="00B57F5C">
        <w:rPr>
          <w:lang w:val="en-US"/>
        </w:rPr>
        <w:t xml:space="preserve">its composition // Internal combustion engines. – 2007. </w:t>
      </w:r>
      <w:proofErr w:type="gramStart"/>
      <w:r w:rsidRPr="00B57F5C">
        <w:rPr>
          <w:lang w:val="en-US"/>
        </w:rPr>
        <w:t>– № 1.</w:t>
      </w:r>
      <w:proofErr w:type="gramEnd"/>
    </w:p>
    <w:p w:rsidR="00B57F5C" w:rsidRPr="00B57F5C" w:rsidRDefault="00B57F5C" w:rsidP="00B57F5C">
      <w:pPr>
        <w:rPr>
          <w:lang w:val="en-US"/>
        </w:rPr>
      </w:pPr>
      <w:r w:rsidRPr="00B57F5C">
        <w:rPr>
          <w:lang w:val="en-US"/>
        </w:rPr>
        <w:t>– P.15-19.</w:t>
      </w:r>
    </w:p>
    <w:p w:rsidR="00B57F5C" w:rsidRPr="00B57F5C" w:rsidRDefault="00B57F5C" w:rsidP="00B57F5C">
      <w:pPr>
        <w:rPr>
          <w:lang w:val="en-US"/>
        </w:rPr>
      </w:pPr>
      <w:r w:rsidRPr="00B57F5C">
        <w:rPr>
          <w:lang w:val="en-US"/>
        </w:rPr>
        <w:t xml:space="preserve">The stages of design and the results of tests of the </w:t>
      </w:r>
      <w:proofErr w:type="spellStart"/>
      <w:r w:rsidRPr="00B57F5C">
        <w:rPr>
          <w:lang w:val="en-US"/>
        </w:rPr>
        <w:t>programmeasurable</w:t>
      </w:r>
      <w:proofErr w:type="spellEnd"/>
    </w:p>
    <w:p w:rsidR="00B57F5C" w:rsidRPr="00B57F5C" w:rsidRDefault="00B57F5C" w:rsidP="00B57F5C">
      <w:pPr>
        <w:rPr>
          <w:lang w:val="en-US"/>
        </w:rPr>
      </w:pPr>
      <w:proofErr w:type="gramStart"/>
      <w:r w:rsidRPr="00B57F5C">
        <w:rPr>
          <w:lang w:val="en-US"/>
        </w:rPr>
        <w:t>complex</w:t>
      </w:r>
      <w:proofErr w:type="gramEnd"/>
      <w:r w:rsidRPr="00B57F5C">
        <w:rPr>
          <w:lang w:val="en-US"/>
        </w:rPr>
        <w:t xml:space="preserve"> of the part of a microprocessor regulator</w:t>
      </w:r>
    </w:p>
    <w:p w:rsidR="00B57F5C" w:rsidRPr="00B57F5C" w:rsidRDefault="00B57F5C" w:rsidP="00B57F5C">
      <w:pPr>
        <w:rPr>
          <w:lang w:val="en-US"/>
        </w:rPr>
      </w:pPr>
      <w:proofErr w:type="gramStart"/>
      <w:r w:rsidRPr="00B57F5C">
        <w:rPr>
          <w:lang w:val="en-US"/>
        </w:rPr>
        <w:t>of</w:t>
      </w:r>
      <w:proofErr w:type="gramEnd"/>
      <w:r w:rsidRPr="00B57F5C">
        <w:rPr>
          <w:lang w:val="en-US"/>
        </w:rPr>
        <w:t xml:space="preserve"> diesel are given. The program – measurable complex can be</w:t>
      </w:r>
    </w:p>
    <w:p w:rsidR="00B57F5C" w:rsidRPr="00B57F5C" w:rsidRDefault="00B57F5C" w:rsidP="00B57F5C">
      <w:pPr>
        <w:rPr>
          <w:lang w:val="en-US"/>
        </w:rPr>
      </w:pPr>
      <w:proofErr w:type="gramStart"/>
      <w:r w:rsidRPr="00B57F5C">
        <w:rPr>
          <w:lang w:val="en-US"/>
        </w:rPr>
        <w:t>used</w:t>
      </w:r>
      <w:proofErr w:type="gramEnd"/>
      <w:r w:rsidRPr="00B57F5C">
        <w:rPr>
          <w:lang w:val="en-US"/>
        </w:rPr>
        <w:t xml:space="preserve"> for dynamic researches in the automatic regulator system</w:t>
      </w:r>
    </w:p>
    <w:p w:rsidR="009D3E1F" w:rsidRPr="00B57F5C" w:rsidRDefault="00B57F5C" w:rsidP="00B57F5C">
      <w:pPr>
        <w:rPr>
          <w:lang w:val="en-US"/>
        </w:rPr>
      </w:pPr>
      <w:proofErr w:type="gramStart"/>
      <w:r w:rsidRPr="00B57F5C">
        <w:rPr>
          <w:lang w:val="en-US"/>
        </w:rPr>
        <w:t>of</w:t>
      </w:r>
      <w:proofErr w:type="gramEnd"/>
      <w:r w:rsidRPr="00B57F5C">
        <w:rPr>
          <w:lang w:val="en-US"/>
        </w:rPr>
        <w:t xml:space="preserve"> diesel. </w:t>
      </w:r>
      <w:proofErr w:type="gramStart"/>
      <w:r w:rsidRPr="00B57F5C">
        <w:rPr>
          <w:lang w:val="en-US"/>
        </w:rPr>
        <w:t>Il. 5.</w:t>
      </w:r>
      <w:proofErr w:type="gramEnd"/>
      <w:r w:rsidRPr="00B57F5C">
        <w:rPr>
          <w:lang w:val="en-US"/>
        </w:rPr>
        <w:t xml:space="preserve"> </w:t>
      </w:r>
      <w:proofErr w:type="spellStart"/>
      <w:proofErr w:type="gramStart"/>
      <w:r w:rsidRPr="00B57F5C">
        <w:rPr>
          <w:lang w:val="en-US"/>
        </w:rPr>
        <w:t>Bibliogr</w:t>
      </w:r>
      <w:proofErr w:type="spellEnd"/>
      <w:r w:rsidRPr="00B57F5C">
        <w:rPr>
          <w:lang w:val="en-US"/>
        </w:rPr>
        <w:t>.</w:t>
      </w:r>
      <w:proofErr w:type="gramEnd"/>
      <w:r w:rsidRPr="00B57F5C">
        <w:rPr>
          <w:lang w:val="en-US"/>
        </w:rPr>
        <w:t xml:space="preserve"> </w:t>
      </w:r>
      <w:proofErr w:type="gramStart"/>
      <w:r w:rsidRPr="00B57F5C">
        <w:rPr>
          <w:lang w:val="en-US"/>
        </w:rPr>
        <w:t>4 names.</w:t>
      </w:r>
      <w:proofErr w:type="gramEnd"/>
    </w:p>
    <w:sectPr w:rsidR="009D3E1F" w:rsidRPr="00B57F5C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543BFE"/>
    <w:rsid w:val="005F14AE"/>
    <w:rsid w:val="008E672D"/>
    <w:rsid w:val="00B57F5C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Krokoz™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2012-12-11T09:01:00Z</dcterms:created>
  <dcterms:modified xsi:type="dcterms:W3CDTF">2012-12-11T09:01:00Z</dcterms:modified>
</cp:coreProperties>
</file>